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D0" w:rsidRPr="006416DE" w:rsidRDefault="008A5BD0" w:rsidP="000E74BD">
      <w:pPr>
        <w:ind w:left="240" w:right="240"/>
        <w:rPr>
          <w:rFonts w:asciiTheme="minorEastAsia" w:eastAsiaTheme="minorEastAsia" w:hAnsiTheme="minorEastAsia"/>
        </w:rPr>
      </w:pPr>
      <w:bookmarkStart w:id="0" w:name="_GoBack"/>
      <w:bookmarkEnd w:id="0"/>
      <w:r>
        <w:rPr>
          <w:rFonts w:hint="eastAsia"/>
        </w:rPr>
        <w:t xml:space="preserve">　　　　　　　　　　　　　　　　　　　　　</w:t>
      </w:r>
      <w:r w:rsidRPr="006416DE">
        <w:rPr>
          <w:rFonts w:asciiTheme="minorEastAsia" w:eastAsiaTheme="minorEastAsia" w:hAnsiTheme="minorEastAsia" w:hint="eastAsia"/>
        </w:rPr>
        <w:t xml:space="preserve">　退連発第１５-１０３号</w:t>
      </w:r>
    </w:p>
    <w:p w:rsidR="00BB23A6" w:rsidRPr="006416DE" w:rsidRDefault="008A5BD0" w:rsidP="000E74BD">
      <w:pPr>
        <w:ind w:left="240" w:right="240"/>
        <w:rPr>
          <w:rFonts w:asciiTheme="minorEastAsia" w:eastAsiaTheme="minorEastAsia" w:hAnsiTheme="minorEastAsia"/>
        </w:rPr>
      </w:pPr>
      <w:r w:rsidRPr="006416DE">
        <w:rPr>
          <w:rFonts w:asciiTheme="minorEastAsia" w:eastAsiaTheme="minorEastAsia" w:hAnsiTheme="minorEastAsia" w:hint="eastAsia"/>
        </w:rPr>
        <w:t xml:space="preserve">構　成　組　織　　　　　　　　　　　　　　　２０１６年４月２１日　　　　　　　　　　　　　　　　　　</w:t>
      </w:r>
    </w:p>
    <w:p w:rsidR="008A5BD0" w:rsidRPr="006416DE" w:rsidRDefault="008A5BD0" w:rsidP="008A5BD0">
      <w:pPr>
        <w:ind w:left="240" w:right="240" w:firstLineChars="100" w:firstLine="240"/>
        <w:rPr>
          <w:rFonts w:asciiTheme="minorEastAsia" w:eastAsiaTheme="minorEastAsia" w:hAnsiTheme="minorEastAsia"/>
        </w:rPr>
      </w:pPr>
      <w:r w:rsidRPr="006416DE">
        <w:rPr>
          <w:rFonts w:asciiTheme="minorEastAsia" w:eastAsiaTheme="minorEastAsia" w:hAnsiTheme="minorEastAsia" w:hint="eastAsia"/>
        </w:rPr>
        <w:t xml:space="preserve">代　表　者　殿　　</w:t>
      </w:r>
    </w:p>
    <w:p w:rsidR="008A5BD0" w:rsidRPr="006416DE" w:rsidRDefault="008A5BD0" w:rsidP="000E74BD">
      <w:pPr>
        <w:ind w:left="240" w:right="240"/>
        <w:rPr>
          <w:rFonts w:asciiTheme="minorEastAsia" w:eastAsiaTheme="minorEastAsia" w:hAnsiTheme="minorEastAsia"/>
        </w:rPr>
      </w:pPr>
      <w:r w:rsidRPr="006416DE">
        <w:rPr>
          <w:rFonts w:asciiTheme="minorEastAsia" w:eastAsiaTheme="minorEastAsia" w:hAnsiTheme="minorEastAsia" w:hint="eastAsia"/>
        </w:rPr>
        <w:t xml:space="preserve">　　　　　　　　　　　　　　　　　　　　　　　日本退職者連合</w:t>
      </w:r>
    </w:p>
    <w:p w:rsidR="008A5BD0" w:rsidRPr="006416DE" w:rsidRDefault="008A5BD0" w:rsidP="000E74BD">
      <w:pPr>
        <w:ind w:left="240" w:right="240"/>
        <w:rPr>
          <w:rFonts w:asciiTheme="minorEastAsia" w:eastAsiaTheme="minorEastAsia" w:hAnsiTheme="minorEastAsia"/>
        </w:rPr>
      </w:pPr>
      <w:r w:rsidRPr="006416DE">
        <w:rPr>
          <w:rFonts w:asciiTheme="minorEastAsia" w:eastAsiaTheme="minorEastAsia" w:hAnsiTheme="minorEastAsia" w:hint="eastAsia"/>
        </w:rPr>
        <w:t xml:space="preserve">　　　　　　　　　　　　　　　　　　　　　　　　会長　阿部　保吉</w:t>
      </w:r>
    </w:p>
    <w:p w:rsidR="008A5BD0" w:rsidRPr="006416DE" w:rsidRDefault="008A5BD0" w:rsidP="008A5BD0">
      <w:pPr>
        <w:ind w:left="240" w:right="240"/>
        <w:jc w:val="center"/>
        <w:rPr>
          <w:b/>
        </w:rPr>
      </w:pPr>
    </w:p>
    <w:p w:rsidR="008A5BD0" w:rsidRDefault="008A5BD0" w:rsidP="008A5BD0">
      <w:pPr>
        <w:ind w:left="240" w:right="240"/>
        <w:jc w:val="center"/>
      </w:pPr>
      <w:r w:rsidRPr="008A5BD0">
        <w:rPr>
          <w:rFonts w:hint="eastAsia"/>
        </w:rPr>
        <w:t>＜緊急要請＞</w:t>
      </w:r>
    </w:p>
    <w:p w:rsidR="008A5BD0" w:rsidRDefault="008A5BD0" w:rsidP="008A5BD0">
      <w:pPr>
        <w:ind w:left="240" w:right="240"/>
        <w:jc w:val="center"/>
        <w:rPr>
          <w:rFonts w:ascii="HGP明朝E" w:eastAsia="HGP明朝E"/>
          <w:sz w:val="32"/>
          <w:szCs w:val="32"/>
        </w:rPr>
      </w:pPr>
      <w:r w:rsidRPr="008A5BD0">
        <w:rPr>
          <w:rFonts w:ascii="HGP明朝E" w:eastAsia="HGP明朝E" w:hint="eastAsia"/>
          <w:sz w:val="32"/>
          <w:szCs w:val="32"/>
        </w:rPr>
        <w:t>「九州地震災害救援特別カンパ」の取り組みのお願い</w:t>
      </w:r>
    </w:p>
    <w:p w:rsidR="00880530" w:rsidRDefault="008A5BD0" w:rsidP="008A5BD0">
      <w:pPr>
        <w:ind w:leftChars="0" w:left="0" w:right="240"/>
        <w:rPr>
          <w:rFonts w:asciiTheme="minorEastAsia" w:eastAsiaTheme="minorEastAsia" w:hAnsiTheme="minorEastAsia"/>
        </w:rPr>
      </w:pPr>
      <w:r>
        <w:rPr>
          <w:rFonts w:asciiTheme="minorEastAsia" w:eastAsiaTheme="minorEastAsia" w:hAnsiTheme="minorEastAsia" w:hint="eastAsia"/>
        </w:rPr>
        <w:t xml:space="preserve">　</w:t>
      </w:r>
    </w:p>
    <w:p w:rsidR="008A5BD0" w:rsidRPr="00971FF6" w:rsidRDefault="008A5BD0" w:rsidP="002540C9">
      <w:pPr>
        <w:ind w:leftChars="0" w:left="0" w:right="240" w:firstLineChars="100" w:firstLine="240"/>
        <w:rPr>
          <w:rFonts w:asciiTheme="minorEastAsia" w:eastAsiaTheme="minorEastAsia" w:hAnsiTheme="minorEastAsia"/>
        </w:rPr>
      </w:pPr>
      <w:r w:rsidRPr="00971FF6">
        <w:rPr>
          <w:rFonts w:asciiTheme="minorEastAsia" w:eastAsiaTheme="minorEastAsia" w:hAnsiTheme="minorEastAsia" w:hint="eastAsia"/>
        </w:rPr>
        <w:t>連日の活動に敬意を表します。</w:t>
      </w:r>
    </w:p>
    <w:p w:rsidR="008A5BD0" w:rsidRPr="00971FF6" w:rsidRDefault="008A5BD0" w:rsidP="008A5BD0">
      <w:pPr>
        <w:ind w:leftChars="0" w:left="0" w:right="240"/>
        <w:rPr>
          <w:rFonts w:asciiTheme="minorEastAsia" w:eastAsiaTheme="minorEastAsia" w:hAnsiTheme="minorEastAsia"/>
        </w:rPr>
      </w:pPr>
      <w:r w:rsidRPr="00971FF6">
        <w:rPr>
          <w:rFonts w:asciiTheme="minorEastAsia" w:eastAsiaTheme="minorEastAsia" w:hAnsiTheme="minorEastAsia" w:hint="eastAsia"/>
        </w:rPr>
        <w:t xml:space="preserve">　４月１４日以降、熊本県を中心に断続的に発生している大地震で甚大な被害が出ています。一連の地震災害によって亡くなられた方々に謹んで哀悼の意を表するとともに、負傷された被災者方々、住まいを失くされた被災者の方々に心からお見舞いを申し上げます。</w:t>
      </w:r>
    </w:p>
    <w:p w:rsidR="008A5BD0" w:rsidRPr="00971FF6" w:rsidRDefault="008A5BD0" w:rsidP="008A5BD0">
      <w:pPr>
        <w:ind w:leftChars="0" w:left="0" w:right="240"/>
        <w:rPr>
          <w:rFonts w:asciiTheme="minorEastAsia" w:eastAsiaTheme="minorEastAsia" w:hAnsiTheme="minorEastAsia"/>
        </w:rPr>
      </w:pPr>
      <w:r w:rsidRPr="00971FF6">
        <w:rPr>
          <w:rFonts w:asciiTheme="minorEastAsia" w:eastAsiaTheme="minorEastAsia" w:hAnsiTheme="minorEastAsia" w:hint="eastAsia"/>
        </w:rPr>
        <w:t xml:space="preserve">　退職者連合は、今回の地震に際して連合と連携して被災地救援の特別カンパを実施いたします。</w:t>
      </w:r>
      <w:r w:rsidR="005838E1" w:rsidRPr="00971FF6">
        <w:rPr>
          <w:rFonts w:asciiTheme="minorEastAsia" w:eastAsiaTheme="minorEastAsia" w:hAnsiTheme="minorEastAsia" w:hint="eastAsia"/>
        </w:rPr>
        <w:t>つきましては、以下の要領で特別カンパの取り組みを緊急要請させていただきます。なお</w:t>
      </w:r>
      <w:r w:rsidRPr="00971FF6">
        <w:rPr>
          <w:rFonts w:asciiTheme="minorEastAsia" w:eastAsiaTheme="minorEastAsia" w:hAnsiTheme="minorEastAsia" w:hint="eastAsia"/>
        </w:rPr>
        <w:t>連合は、４月１８日に対策救援本部</w:t>
      </w:r>
      <w:r w:rsidR="005838E1" w:rsidRPr="00971FF6">
        <w:rPr>
          <w:rFonts w:asciiTheme="minorEastAsia" w:eastAsiaTheme="minorEastAsia" w:hAnsiTheme="minorEastAsia" w:hint="eastAsia"/>
        </w:rPr>
        <w:t>を設置し、全組織をあげてカンパの取り組みを開始しております。</w:t>
      </w:r>
    </w:p>
    <w:p w:rsidR="005838E1" w:rsidRDefault="005838E1" w:rsidP="008A5BD0">
      <w:pPr>
        <w:ind w:leftChars="0" w:left="0" w:right="240"/>
        <w:rPr>
          <w:rFonts w:asciiTheme="minorEastAsia" w:eastAsiaTheme="minorEastAsia" w:hAnsiTheme="minorEastAsia"/>
        </w:rPr>
      </w:pPr>
    </w:p>
    <w:p w:rsidR="005838E1" w:rsidRDefault="005838E1" w:rsidP="005838E1">
      <w:pPr>
        <w:pStyle w:val="a3"/>
        <w:ind w:left="240" w:right="240"/>
      </w:pPr>
      <w:r>
        <w:rPr>
          <w:rFonts w:hint="eastAsia"/>
        </w:rPr>
        <w:t>記</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１．実施方法</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 xml:space="preserve">　（１）</w:t>
      </w:r>
      <w:r w:rsidR="00F6253F" w:rsidRPr="009035E9">
        <w:rPr>
          <w:rFonts w:asciiTheme="minorEastAsia" w:eastAsiaTheme="minorEastAsia" w:hAnsiTheme="minorEastAsia" w:hint="eastAsia"/>
        </w:rPr>
        <w:t>産別・関連退職者連合</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 xml:space="preserve">　　　　</w:t>
      </w:r>
      <w:r w:rsidR="00F6253F" w:rsidRPr="009035E9">
        <w:rPr>
          <w:rFonts w:asciiTheme="minorEastAsia" w:eastAsiaTheme="minorEastAsia" w:hAnsiTheme="minorEastAsia" w:hint="eastAsia"/>
        </w:rPr>
        <w:t>会員</w:t>
      </w:r>
      <w:r w:rsidRPr="009035E9">
        <w:rPr>
          <w:rFonts w:asciiTheme="minorEastAsia" w:eastAsiaTheme="minorEastAsia" w:hAnsiTheme="minorEastAsia" w:hint="eastAsia"/>
        </w:rPr>
        <w:t>に情報を発信し、カンパへの協力をお願いする。</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 xml:space="preserve">　（２）地方退職者連合</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 xml:space="preserve">　　　　①会員・家族に情報を発信し、カンパへの協力をお願いする。</w:t>
      </w:r>
    </w:p>
    <w:p w:rsidR="005838E1" w:rsidRPr="009035E9" w:rsidRDefault="005838E1" w:rsidP="005838E1">
      <w:pPr>
        <w:ind w:left="240" w:right="240"/>
        <w:rPr>
          <w:rFonts w:asciiTheme="minorEastAsia" w:eastAsiaTheme="minorEastAsia" w:hAnsiTheme="minorEastAsia"/>
        </w:rPr>
      </w:pPr>
      <w:r w:rsidRPr="009035E9">
        <w:rPr>
          <w:rFonts w:asciiTheme="minorEastAsia" w:eastAsiaTheme="minorEastAsia" w:hAnsiTheme="minorEastAsia" w:hint="eastAsia"/>
        </w:rPr>
        <w:t xml:space="preserve">　　　　②地方連合会が街頭で実施するカンパ活動に協力する。</w:t>
      </w:r>
    </w:p>
    <w:p w:rsidR="00F6253F" w:rsidRPr="009035E9" w:rsidRDefault="00F6253F" w:rsidP="005838E1">
      <w:pPr>
        <w:ind w:left="240" w:right="240"/>
        <w:rPr>
          <w:rFonts w:asciiTheme="minorEastAsia" w:eastAsiaTheme="minorEastAsia" w:hAnsiTheme="minorEastAsia"/>
        </w:rPr>
      </w:pPr>
    </w:p>
    <w:p w:rsidR="005838E1" w:rsidRPr="009035E9" w:rsidRDefault="00F6253F" w:rsidP="00F6253F">
      <w:pPr>
        <w:ind w:leftChars="41" w:left="98" w:right="240" w:firstLineChars="100" w:firstLine="240"/>
        <w:rPr>
          <w:rFonts w:asciiTheme="minorEastAsia" w:eastAsiaTheme="minorEastAsia" w:hAnsiTheme="minorEastAsia"/>
        </w:rPr>
      </w:pPr>
      <w:r w:rsidRPr="009035E9">
        <w:rPr>
          <w:rFonts w:asciiTheme="minorEastAsia" w:eastAsiaTheme="minorEastAsia" w:hAnsiTheme="minorEastAsia" w:hint="eastAsia"/>
        </w:rPr>
        <w:t>２．</w:t>
      </w:r>
      <w:r w:rsidR="005838E1" w:rsidRPr="009035E9">
        <w:rPr>
          <w:rFonts w:asciiTheme="minorEastAsia" w:eastAsiaTheme="minorEastAsia" w:hAnsiTheme="minorEastAsia" w:hint="eastAsia"/>
        </w:rPr>
        <w:t>振込み・集約</w:t>
      </w:r>
    </w:p>
    <w:p w:rsidR="00F6253F" w:rsidRPr="009035E9" w:rsidRDefault="00F6253F" w:rsidP="00F6253F">
      <w:pPr>
        <w:ind w:leftChars="41" w:left="98" w:right="240" w:firstLineChars="100" w:firstLine="240"/>
        <w:rPr>
          <w:rFonts w:asciiTheme="minorEastAsia" w:eastAsiaTheme="minorEastAsia" w:hAnsiTheme="minorEastAsia"/>
        </w:rPr>
      </w:pPr>
      <w:r w:rsidRPr="009035E9">
        <w:rPr>
          <w:rFonts w:asciiTheme="minorEastAsia" w:eastAsiaTheme="minorEastAsia" w:hAnsiTheme="minorEastAsia" w:hint="eastAsia"/>
        </w:rPr>
        <w:t>（１）振込み</w:t>
      </w:r>
    </w:p>
    <w:p w:rsidR="00F6253F" w:rsidRPr="009035E9" w:rsidRDefault="00F6253F" w:rsidP="00F6253F">
      <w:pPr>
        <w:ind w:leftChars="41" w:left="98" w:right="240" w:firstLineChars="500" w:firstLine="1200"/>
        <w:rPr>
          <w:rFonts w:asciiTheme="minorEastAsia" w:eastAsiaTheme="minorEastAsia" w:hAnsiTheme="minorEastAsia"/>
        </w:rPr>
      </w:pPr>
      <w:r w:rsidRPr="009035E9">
        <w:rPr>
          <w:rFonts w:asciiTheme="minorEastAsia" w:eastAsiaTheme="minorEastAsia" w:hAnsiTheme="minorEastAsia" w:hint="eastAsia"/>
        </w:rPr>
        <w:t>①</w:t>
      </w:r>
      <w:r w:rsidR="005838E1" w:rsidRPr="009035E9">
        <w:rPr>
          <w:rFonts w:asciiTheme="minorEastAsia" w:eastAsiaTheme="minorEastAsia" w:hAnsiTheme="minorEastAsia" w:hint="eastAsia"/>
        </w:rPr>
        <w:t xml:space="preserve">口座番号　　中央労働金庫本店営業部　</w:t>
      </w:r>
    </w:p>
    <w:p w:rsidR="005838E1" w:rsidRPr="009035E9" w:rsidRDefault="005838E1" w:rsidP="00F6253F">
      <w:pPr>
        <w:ind w:left="240" w:right="240" w:firstLineChars="1100" w:firstLine="2640"/>
        <w:rPr>
          <w:rFonts w:asciiTheme="minorEastAsia" w:eastAsiaTheme="minorEastAsia" w:hAnsiTheme="minorEastAsia"/>
        </w:rPr>
      </w:pPr>
      <w:r w:rsidRPr="009035E9">
        <w:rPr>
          <w:rFonts w:asciiTheme="minorEastAsia" w:eastAsiaTheme="minorEastAsia" w:hAnsiTheme="minorEastAsia" w:hint="eastAsia"/>
        </w:rPr>
        <w:t>（普通）</w:t>
      </w:r>
      <w:r w:rsidR="00F6253F" w:rsidRPr="009035E9">
        <w:rPr>
          <w:rFonts w:asciiTheme="minorEastAsia" w:eastAsiaTheme="minorEastAsia" w:hAnsiTheme="minorEastAsia" w:hint="eastAsia"/>
        </w:rPr>
        <w:t>０１２４２０９</w:t>
      </w:r>
    </w:p>
    <w:p w:rsidR="00F6253F" w:rsidRPr="00C33E3E" w:rsidRDefault="00F6253F" w:rsidP="00F6253F">
      <w:pPr>
        <w:ind w:leftChars="0" w:left="0" w:right="240"/>
        <w:rPr>
          <w:rFonts w:asciiTheme="minorEastAsia" w:eastAsiaTheme="minorEastAsia" w:hAnsiTheme="minorEastAsia"/>
          <w:u w:val="single"/>
        </w:rPr>
      </w:pPr>
      <w:r w:rsidRPr="009035E9">
        <w:rPr>
          <w:rFonts w:asciiTheme="minorEastAsia" w:eastAsiaTheme="minorEastAsia" w:hAnsiTheme="minorEastAsia" w:hint="eastAsia"/>
        </w:rPr>
        <w:t xml:space="preserve">　　　　</w:t>
      </w:r>
      <w:r w:rsidR="00880530" w:rsidRPr="009035E9">
        <w:rPr>
          <w:rFonts w:asciiTheme="minorEastAsia" w:eastAsiaTheme="minorEastAsia" w:hAnsiTheme="minorEastAsia" w:hint="eastAsia"/>
        </w:rPr>
        <w:t xml:space="preserve"> </w:t>
      </w:r>
      <w:r w:rsidRPr="009035E9">
        <w:rPr>
          <w:rFonts w:asciiTheme="minorEastAsia" w:eastAsiaTheme="minorEastAsia" w:hAnsiTheme="minorEastAsia" w:hint="eastAsia"/>
        </w:rPr>
        <w:t xml:space="preserve">　②名　義　　　</w:t>
      </w:r>
      <w:r w:rsidRPr="00C33E3E">
        <w:rPr>
          <w:rFonts w:asciiTheme="minorEastAsia" w:eastAsiaTheme="minorEastAsia" w:hAnsiTheme="minorEastAsia" w:hint="eastAsia"/>
          <w:u w:val="single"/>
        </w:rPr>
        <w:t>「連合九州地震カンパ」</w:t>
      </w:r>
    </w:p>
    <w:p w:rsidR="005838E1" w:rsidRPr="009035E9" w:rsidRDefault="00F6253F" w:rsidP="00F6253F">
      <w:pPr>
        <w:ind w:leftChars="0" w:left="0" w:right="240"/>
        <w:rPr>
          <w:rFonts w:asciiTheme="minorEastAsia" w:eastAsiaTheme="minorEastAsia" w:hAnsiTheme="minorEastAsia"/>
        </w:rPr>
      </w:pPr>
      <w:r w:rsidRPr="009035E9">
        <w:rPr>
          <w:rFonts w:asciiTheme="minorEastAsia" w:eastAsiaTheme="minorEastAsia" w:hAnsiTheme="minorEastAsia" w:hint="eastAsia"/>
        </w:rPr>
        <w:t xml:space="preserve">　　（２）集　約　　　</w:t>
      </w:r>
      <w:r w:rsidR="00880530" w:rsidRPr="009035E9">
        <w:rPr>
          <w:rFonts w:asciiTheme="minorEastAsia" w:eastAsiaTheme="minorEastAsia" w:hAnsiTheme="minorEastAsia" w:hint="eastAsia"/>
        </w:rPr>
        <w:t xml:space="preserve"> </w:t>
      </w:r>
      <w:r w:rsidRPr="009035E9">
        <w:rPr>
          <w:rFonts w:asciiTheme="minorEastAsia" w:eastAsiaTheme="minorEastAsia" w:hAnsiTheme="minorEastAsia" w:hint="eastAsia"/>
        </w:rPr>
        <w:t xml:space="preserve">　第１次集約　５月１３日（金）</w:t>
      </w:r>
    </w:p>
    <w:p w:rsidR="005838E1" w:rsidRPr="009035E9" w:rsidRDefault="00F6253F" w:rsidP="00880530">
      <w:pPr>
        <w:ind w:leftChars="0" w:left="0" w:right="240"/>
        <w:rPr>
          <w:rFonts w:asciiTheme="minorEastAsia" w:eastAsiaTheme="minorEastAsia" w:hAnsiTheme="minorEastAsia"/>
        </w:rPr>
      </w:pPr>
      <w:r w:rsidRPr="009035E9">
        <w:rPr>
          <w:rFonts w:asciiTheme="minorEastAsia" w:eastAsiaTheme="minorEastAsia" w:hAnsiTheme="minorEastAsia" w:hint="eastAsia"/>
        </w:rPr>
        <w:t xml:space="preserve">　　　　　　　　　　　　</w:t>
      </w:r>
      <w:r w:rsidR="00880530" w:rsidRPr="009035E9">
        <w:rPr>
          <w:rFonts w:asciiTheme="minorEastAsia" w:eastAsiaTheme="minorEastAsia" w:hAnsiTheme="minorEastAsia" w:hint="eastAsia"/>
        </w:rPr>
        <w:t xml:space="preserve"> </w:t>
      </w:r>
      <w:r w:rsidRPr="009035E9">
        <w:rPr>
          <w:rFonts w:asciiTheme="minorEastAsia" w:eastAsiaTheme="minorEastAsia" w:hAnsiTheme="minorEastAsia" w:hint="eastAsia"/>
        </w:rPr>
        <w:t xml:space="preserve">第２次集約　６月２４日（金）　</w:t>
      </w:r>
    </w:p>
    <w:p w:rsidR="005838E1" w:rsidRPr="009035E9" w:rsidRDefault="005838E1" w:rsidP="00880530">
      <w:pPr>
        <w:pStyle w:val="a5"/>
        <w:ind w:right="240"/>
      </w:pPr>
      <w:r w:rsidRPr="009035E9">
        <w:rPr>
          <w:rFonts w:hint="eastAsia"/>
        </w:rPr>
        <w:t>以上</w:t>
      </w:r>
    </w:p>
    <w:sectPr w:rsidR="005838E1" w:rsidRPr="009035E9" w:rsidSect="00BB23A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ED" w:rsidRDefault="007177ED" w:rsidP="006416DE">
      <w:pPr>
        <w:ind w:left="240" w:right="240"/>
      </w:pPr>
      <w:r>
        <w:separator/>
      </w:r>
    </w:p>
  </w:endnote>
  <w:endnote w:type="continuationSeparator" w:id="0">
    <w:p w:rsidR="007177ED" w:rsidRDefault="007177ED" w:rsidP="006416DE">
      <w:pPr>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9"/>
      <w:ind w:left="240"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9"/>
      <w:ind w:left="240"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9"/>
      <w:ind w:left="240"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ED" w:rsidRDefault="007177ED" w:rsidP="006416DE">
      <w:pPr>
        <w:ind w:left="240" w:right="240"/>
      </w:pPr>
      <w:r>
        <w:separator/>
      </w:r>
    </w:p>
  </w:footnote>
  <w:footnote w:type="continuationSeparator" w:id="0">
    <w:p w:rsidR="007177ED" w:rsidRDefault="007177ED" w:rsidP="006416DE">
      <w:pPr>
        <w:ind w:left="240" w:right="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7"/>
      <w:ind w:left="240"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7"/>
      <w:ind w:left="240" w:righ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DE" w:rsidRDefault="006416DE" w:rsidP="006416DE">
    <w:pPr>
      <w:pStyle w:val="a7"/>
      <w:ind w:left="240" w:right="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BD0"/>
    <w:rsid w:val="000524F1"/>
    <w:rsid w:val="000E74BD"/>
    <w:rsid w:val="002540C9"/>
    <w:rsid w:val="00416709"/>
    <w:rsid w:val="005838E1"/>
    <w:rsid w:val="00600E34"/>
    <w:rsid w:val="006416DE"/>
    <w:rsid w:val="007177ED"/>
    <w:rsid w:val="00880530"/>
    <w:rsid w:val="008A5BD0"/>
    <w:rsid w:val="009035E9"/>
    <w:rsid w:val="0093394D"/>
    <w:rsid w:val="00971FF6"/>
    <w:rsid w:val="009B1E45"/>
    <w:rsid w:val="00A33B3F"/>
    <w:rsid w:val="00B517E1"/>
    <w:rsid w:val="00BB23A6"/>
    <w:rsid w:val="00C33E3E"/>
    <w:rsid w:val="00E3240C"/>
    <w:rsid w:val="00F6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1FBE4E-62F9-4E43-AF31-4B1B15C0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snapToGrid w:val="0"/>
        <w:sz w:val="24"/>
        <w:szCs w:val="24"/>
        <w:lang w:val="en-US" w:eastAsia="ja-JP" w:bidi="ar-SA"/>
      </w:rPr>
    </w:rPrDefault>
    <w:pPrDefault>
      <w:pPr>
        <w:ind w:leftChars="100" w:left="100" w:rightChars="100" w:right="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38E1"/>
    <w:pPr>
      <w:jc w:val="center"/>
    </w:pPr>
    <w:rPr>
      <w:rFonts w:asciiTheme="minorEastAsia" w:eastAsiaTheme="minorEastAsia" w:hAnsiTheme="minorEastAsia"/>
    </w:rPr>
  </w:style>
  <w:style w:type="character" w:customStyle="1" w:styleId="a4">
    <w:name w:val="記 (文字)"/>
    <w:basedOn w:val="a0"/>
    <w:link w:val="a3"/>
    <w:uiPriority w:val="99"/>
    <w:rsid w:val="005838E1"/>
    <w:rPr>
      <w:rFonts w:asciiTheme="minorEastAsia" w:eastAsiaTheme="minorEastAsia" w:hAnsiTheme="minorEastAsia"/>
    </w:rPr>
  </w:style>
  <w:style w:type="paragraph" w:styleId="a5">
    <w:name w:val="Closing"/>
    <w:basedOn w:val="a"/>
    <w:link w:val="a6"/>
    <w:uiPriority w:val="99"/>
    <w:unhideWhenUsed/>
    <w:rsid w:val="005838E1"/>
    <w:pPr>
      <w:ind w:leftChars="0" w:left="0"/>
      <w:jc w:val="right"/>
    </w:pPr>
    <w:rPr>
      <w:rFonts w:asciiTheme="minorEastAsia" w:eastAsiaTheme="minorEastAsia" w:hAnsiTheme="minorEastAsia"/>
    </w:rPr>
  </w:style>
  <w:style w:type="character" w:customStyle="1" w:styleId="a6">
    <w:name w:val="結語 (文字)"/>
    <w:basedOn w:val="a0"/>
    <w:link w:val="a5"/>
    <w:uiPriority w:val="99"/>
    <w:rsid w:val="005838E1"/>
    <w:rPr>
      <w:rFonts w:asciiTheme="minorEastAsia" w:eastAsiaTheme="minorEastAsia" w:hAnsiTheme="minorEastAsia"/>
    </w:rPr>
  </w:style>
  <w:style w:type="paragraph" w:styleId="a7">
    <w:name w:val="header"/>
    <w:basedOn w:val="a"/>
    <w:link w:val="a8"/>
    <w:uiPriority w:val="99"/>
    <w:semiHidden/>
    <w:unhideWhenUsed/>
    <w:rsid w:val="006416DE"/>
    <w:pPr>
      <w:tabs>
        <w:tab w:val="center" w:pos="4252"/>
        <w:tab w:val="right" w:pos="8504"/>
      </w:tabs>
      <w:snapToGrid w:val="0"/>
    </w:pPr>
  </w:style>
  <w:style w:type="character" w:customStyle="1" w:styleId="a8">
    <w:name w:val="ヘッダー (文字)"/>
    <w:basedOn w:val="a0"/>
    <w:link w:val="a7"/>
    <w:uiPriority w:val="99"/>
    <w:semiHidden/>
    <w:rsid w:val="006416DE"/>
  </w:style>
  <w:style w:type="paragraph" w:styleId="a9">
    <w:name w:val="footer"/>
    <w:basedOn w:val="a"/>
    <w:link w:val="aa"/>
    <w:uiPriority w:val="99"/>
    <w:semiHidden/>
    <w:unhideWhenUsed/>
    <w:rsid w:val="006416DE"/>
    <w:pPr>
      <w:tabs>
        <w:tab w:val="center" w:pos="4252"/>
        <w:tab w:val="right" w:pos="8504"/>
      </w:tabs>
      <w:snapToGrid w:val="0"/>
    </w:pPr>
  </w:style>
  <w:style w:type="character" w:customStyle="1" w:styleId="aa">
    <w:name w:val="フッター (文字)"/>
    <w:basedOn w:val="a0"/>
    <w:link w:val="a9"/>
    <w:uiPriority w:val="99"/>
    <w:semiHidden/>
    <w:rsid w:val="0064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2016-04-21T06:13:00Z</cp:lastPrinted>
  <dcterms:created xsi:type="dcterms:W3CDTF">2016-04-22T00:42:00Z</dcterms:created>
  <dcterms:modified xsi:type="dcterms:W3CDTF">2016-04-22T00:42:00Z</dcterms:modified>
</cp:coreProperties>
</file>